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1F" w:rsidRDefault="00752F1F" w:rsidP="00752F1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Аннотация к рабочей программе по литературному чтению в 4</w:t>
      </w:r>
      <w:r>
        <w:rPr>
          <w:rFonts w:ascii="Times New Roman" w:hAnsi="Times New Roman"/>
          <w:b/>
          <w:bCs/>
          <w:sz w:val="28"/>
          <w:szCs w:val="28"/>
        </w:rPr>
        <w:t>«А» классе</w:t>
      </w:r>
    </w:p>
    <w:p w:rsidR="00752F1F" w:rsidRDefault="00752F1F" w:rsidP="00752F1F">
      <w:pPr>
        <w:tabs>
          <w:tab w:val="left" w:pos="284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2019-2020 учебный год</w:t>
      </w:r>
    </w:p>
    <w:p w:rsidR="00752F1F" w:rsidRDefault="00752F1F" w:rsidP="00752F1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Рабочая программа по литературному чтению для учащихся 4 «А»  класса  начального общего образования составлена на основе Федерального Государ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зования (ФГОС НОО утвержден приказом Министерства образования и науки Российской Федерации от 06.10.2009 г. №373), рабочей программы курса  «Литературное чтение» (Предметная линия учебников системы «Школа России». 1—4 классы: пособие для учителей общеобразовательных организаций /</w:t>
      </w:r>
      <w:r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 xml:space="preserve"> Л</w:t>
      </w:r>
      <w:proofErr w:type="gramStart"/>
      <w:r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>,Ф</w:t>
      </w:r>
      <w:proofErr w:type="gramEnd"/>
      <w:r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 xml:space="preserve">, Климанова, В,Г, </w:t>
      </w:r>
      <w:proofErr w:type="gramStart"/>
      <w:r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>Горецкий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М.:/ «Просвещение», 2012), основной образовательной программы школы  на 2019 - 2020 учебный год.</w:t>
      </w:r>
      <w:proofErr w:type="gramEnd"/>
    </w:p>
    <w:p w:rsidR="00752F1F" w:rsidRDefault="00752F1F" w:rsidP="00752F1F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52F1F" w:rsidRPr="00752F1F" w:rsidRDefault="00752F1F" w:rsidP="00752F1F">
      <w:pPr>
        <w:widowControl w:val="0"/>
        <w:suppressAutoHyphens/>
        <w:autoSpaceDN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Целями </w:t>
      </w:r>
      <w:r>
        <w:rPr>
          <w:rFonts w:ascii="Times New Roman" w:hAnsi="Times New Roman"/>
          <w:sz w:val="24"/>
          <w:szCs w:val="24"/>
        </w:rPr>
        <w:t xml:space="preserve">изучения предмета «Литературное чтение» в 4 классе являются: </w:t>
      </w:r>
      <w:r>
        <w:rPr>
          <w:rFonts w:ascii="Times New Roman" w:eastAsia="DejaVu Sans" w:hAnsi="Times New Roman"/>
          <w:kern w:val="3"/>
          <w:sz w:val="24"/>
          <w:szCs w:val="24"/>
          <w:lang w:eastAsia="zh-CN"/>
        </w:rPr>
        <w:t xml:space="preserve">формирование у учащихся начальных представлений о языке как составляющей целостной картины </w:t>
      </w:r>
      <w:proofErr w:type="spellStart"/>
      <w:r>
        <w:rPr>
          <w:rFonts w:ascii="Times New Roman" w:eastAsia="DejaVu Sans" w:hAnsi="Times New Roman"/>
          <w:kern w:val="3"/>
          <w:sz w:val="24"/>
          <w:szCs w:val="24"/>
          <w:lang w:eastAsia="zh-CN"/>
        </w:rPr>
        <w:t>мира</w:t>
      </w:r>
      <w:proofErr w:type="gramStart"/>
      <w:r>
        <w:rPr>
          <w:rFonts w:ascii="Times New Roman" w:eastAsia="DejaVu Sans" w:hAnsi="Times New Roman"/>
          <w:kern w:val="3"/>
          <w:sz w:val="24"/>
          <w:szCs w:val="24"/>
          <w:lang w:eastAsia="zh-CN"/>
        </w:rPr>
        <w:t>;ф</w:t>
      </w:r>
      <w:proofErr w:type="gramEnd"/>
      <w:r>
        <w:rPr>
          <w:rFonts w:ascii="Times New Roman" w:eastAsia="DejaVu Sans" w:hAnsi="Times New Roman"/>
          <w:kern w:val="3"/>
          <w:sz w:val="24"/>
          <w:szCs w:val="24"/>
          <w:lang w:eastAsia="zh-CN"/>
        </w:rPr>
        <w:t>ормирование</w:t>
      </w:r>
      <w:proofErr w:type="spellEnd"/>
      <w:r>
        <w:rPr>
          <w:rFonts w:ascii="Times New Roman" w:eastAsia="DejaVu Sans" w:hAnsi="Times New Roman"/>
          <w:kern w:val="3"/>
          <w:sz w:val="24"/>
          <w:szCs w:val="24"/>
          <w:lang w:eastAsia="zh-CN"/>
        </w:rPr>
        <w:t xml:space="preserve"> коммуникативной компетенции учащихся - развитие устной и письменной речи, монологической и диалогической речи, первоначальные навыки грамотного, безошибочного чтения  как показателя общей культуры </w:t>
      </w:r>
      <w:proofErr w:type="spellStart"/>
      <w:r>
        <w:rPr>
          <w:rFonts w:ascii="Times New Roman" w:eastAsia="DejaVu Sans" w:hAnsi="Times New Roman"/>
          <w:kern w:val="3"/>
          <w:sz w:val="24"/>
          <w:szCs w:val="24"/>
          <w:lang w:eastAsia="zh-CN"/>
        </w:rPr>
        <w:t>человека;развитие</w:t>
      </w:r>
      <w:proofErr w:type="spellEnd"/>
      <w:r>
        <w:rPr>
          <w:rFonts w:ascii="Times New Roman" w:eastAsia="DejaVu Sans" w:hAnsi="Times New Roman"/>
          <w:kern w:val="3"/>
          <w:sz w:val="24"/>
          <w:szCs w:val="24"/>
          <w:lang w:eastAsia="zh-CN"/>
        </w:rPr>
        <w:t xml:space="preserve"> художественно-творческих и познавательных способностей, эмоциональной отзывчивости при чтении, формирование эстетического отношения к искусству </w:t>
      </w:r>
      <w:proofErr w:type="spellStart"/>
      <w:r>
        <w:rPr>
          <w:rFonts w:ascii="Times New Roman" w:eastAsia="DejaVu Sans" w:hAnsi="Times New Roman"/>
          <w:kern w:val="3"/>
          <w:sz w:val="24"/>
          <w:szCs w:val="24"/>
          <w:lang w:eastAsia="zh-CN"/>
        </w:rPr>
        <w:t>слова;овладение</w:t>
      </w:r>
      <w:proofErr w:type="spellEnd"/>
      <w:r>
        <w:rPr>
          <w:rFonts w:ascii="Times New Roman" w:eastAsia="DejaVu Sans" w:hAnsi="Times New Roman"/>
          <w:kern w:val="3"/>
          <w:sz w:val="24"/>
          <w:szCs w:val="24"/>
          <w:lang w:eastAsia="zh-CN"/>
        </w:rPr>
        <w:t xml:space="preserve"> первоначальными навыками работы с учебными и научно-познавательными </w:t>
      </w:r>
      <w:proofErr w:type="spellStart"/>
      <w:r>
        <w:rPr>
          <w:rFonts w:ascii="Times New Roman" w:eastAsia="DejaVu Sans" w:hAnsi="Times New Roman"/>
          <w:kern w:val="3"/>
          <w:sz w:val="24"/>
          <w:szCs w:val="24"/>
          <w:lang w:eastAsia="zh-CN"/>
        </w:rPr>
        <w:t>текстами</w:t>
      </w:r>
      <w:proofErr w:type="gramStart"/>
      <w:r>
        <w:rPr>
          <w:rFonts w:ascii="Times New Roman" w:eastAsia="DejaVu Sans" w:hAnsi="Times New Roman"/>
          <w:kern w:val="3"/>
          <w:sz w:val="24"/>
          <w:szCs w:val="24"/>
          <w:lang w:eastAsia="zh-CN"/>
        </w:rPr>
        <w:t>;в</w:t>
      </w:r>
      <w:proofErr w:type="gramEnd"/>
      <w:r>
        <w:rPr>
          <w:rFonts w:ascii="Times New Roman" w:eastAsia="DejaVu Sans" w:hAnsi="Times New Roman"/>
          <w:kern w:val="3"/>
          <w:sz w:val="24"/>
          <w:szCs w:val="24"/>
          <w:lang w:eastAsia="zh-CN"/>
        </w:rPr>
        <w:t>оспитание</w:t>
      </w:r>
      <w:proofErr w:type="spellEnd"/>
      <w:r>
        <w:rPr>
          <w:rFonts w:ascii="Times New Roman" w:eastAsia="DejaVu Sans" w:hAnsi="Times New Roman"/>
          <w:kern w:val="3"/>
          <w:sz w:val="24"/>
          <w:szCs w:val="24"/>
          <w:lang w:eastAsia="zh-CN"/>
        </w:rPr>
        <w:t xml:space="preserve"> интереса к чтению и </w:t>
      </w:r>
      <w:proofErr w:type="spellStart"/>
      <w:r>
        <w:rPr>
          <w:rFonts w:ascii="Times New Roman" w:eastAsia="DejaVu Sans" w:hAnsi="Times New Roman"/>
          <w:kern w:val="3"/>
          <w:sz w:val="24"/>
          <w:szCs w:val="24"/>
          <w:lang w:eastAsia="zh-CN"/>
        </w:rPr>
        <w:t>книге;обогащение</w:t>
      </w:r>
      <w:proofErr w:type="spellEnd"/>
      <w:r>
        <w:rPr>
          <w:rFonts w:ascii="Times New Roman" w:eastAsia="DejaVu Sans" w:hAnsi="Times New Roman"/>
          <w:kern w:val="3"/>
          <w:sz w:val="24"/>
          <w:szCs w:val="24"/>
          <w:lang w:eastAsia="zh-CN"/>
        </w:rPr>
        <w:t xml:space="preserve"> нравственного опыта младших школьников, формирование представлений о добре и </w:t>
      </w:r>
      <w:proofErr w:type="spellStart"/>
      <w:r>
        <w:rPr>
          <w:rFonts w:ascii="Times New Roman" w:eastAsia="DejaVu Sans" w:hAnsi="Times New Roman"/>
          <w:kern w:val="3"/>
          <w:sz w:val="24"/>
          <w:szCs w:val="24"/>
          <w:lang w:eastAsia="zh-CN"/>
        </w:rPr>
        <w:t>зле;развитие</w:t>
      </w:r>
      <w:proofErr w:type="spellEnd"/>
      <w:r>
        <w:rPr>
          <w:rFonts w:ascii="Times New Roman" w:eastAsia="DejaVu Sans" w:hAnsi="Times New Roman"/>
          <w:kern w:val="3"/>
          <w:sz w:val="24"/>
          <w:szCs w:val="24"/>
          <w:lang w:eastAsia="zh-CN"/>
        </w:rPr>
        <w:t xml:space="preserve"> нравственных чувств, уважения к культуре народов многонациональной России и других стран.</w:t>
      </w:r>
    </w:p>
    <w:p w:rsidR="00752F1F" w:rsidRDefault="00752F1F" w:rsidP="00752F1F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752F1F" w:rsidRDefault="00752F1F" w:rsidP="00752F1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Вводный урок 1 час</w:t>
      </w:r>
    </w:p>
    <w:p w:rsidR="00752F1F" w:rsidRDefault="00752F1F" w:rsidP="00752F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Летописи, былины, жития  7 часов</w:t>
      </w:r>
    </w:p>
    <w:p w:rsidR="00752F1F" w:rsidRDefault="00752F1F" w:rsidP="00752F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Чудесный мир классики  17 часов</w:t>
      </w:r>
    </w:p>
    <w:p w:rsidR="00752F1F" w:rsidRDefault="00752F1F" w:rsidP="00752F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Поэтическая тетрадь  9 часов</w:t>
      </w:r>
    </w:p>
    <w:p w:rsidR="00752F1F" w:rsidRDefault="00752F1F" w:rsidP="00752F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Литературные сказки  11 часов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752F1F" w:rsidRDefault="00752F1F" w:rsidP="00752F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Делу время – потехе час 7 часов</w:t>
      </w:r>
    </w:p>
    <w:p w:rsidR="00752F1F" w:rsidRDefault="00752F1F" w:rsidP="00752F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Страна детства  6 часов</w:t>
      </w:r>
    </w:p>
    <w:p w:rsidR="00752F1F" w:rsidRDefault="00752F1F" w:rsidP="00752F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Поэтическая тетрадь  4 часов</w:t>
      </w:r>
    </w:p>
    <w:p w:rsidR="00752F1F" w:rsidRDefault="00752F1F" w:rsidP="00752F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Природа и мы  10 часов</w:t>
      </w:r>
    </w:p>
    <w:p w:rsidR="00752F1F" w:rsidRDefault="00752F1F" w:rsidP="00752F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Поэтическая тетрадь 6 часов</w:t>
      </w:r>
    </w:p>
    <w:p w:rsidR="00752F1F" w:rsidRDefault="00752F1F" w:rsidP="00752F1F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Родина  6 ч асов</w:t>
      </w:r>
    </w:p>
    <w:p w:rsidR="00752F1F" w:rsidRDefault="00752F1F" w:rsidP="00752F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Страна фантазия 5 часов</w:t>
      </w:r>
    </w:p>
    <w:p w:rsidR="00752F1F" w:rsidRDefault="00752F1F" w:rsidP="00752F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Зарубежная литература  10 часов</w:t>
      </w:r>
    </w:p>
    <w:p w:rsidR="00752F1F" w:rsidRDefault="00752F1F" w:rsidP="00752F1F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2F1F" w:rsidRDefault="00752F1F" w:rsidP="00752F1F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Место учебного предмета  в учебном плане</w:t>
      </w:r>
    </w:p>
    <w:p w:rsidR="00752F1F" w:rsidRDefault="00752F1F" w:rsidP="00752F1F">
      <w:pPr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Учебным планом Муниципального бюджетного образовательного учреждения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№ 3 предусмотрено обязательное изучение литературного чтения на этапе начального общего образования в 4 классе в объеме 102часов. Согласно календарному учебному графику и расписанию уроков на 2019 - 2020 учебный год в МБОУ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3 курс программы реализуется за 99 часов. В текущем учебном году Правительство РФ определило 6 праздничных дней (24 февраля, 9 марта, 1, 4, 5 и 11 мая). Учебный материал изучается в полном объеме.</w:t>
      </w:r>
    </w:p>
    <w:p w:rsidR="00752F1F" w:rsidRDefault="00752F1F" w:rsidP="00752F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Составитель: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Калужская Тамара Васильевна, учитель начальных классов</w:t>
      </w:r>
    </w:p>
    <w:p w:rsidR="00B51A42" w:rsidRDefault="00B51A42" w:rsidP="00752F1F">
      <w:bookmarkStart w:id="0" w:name="_GoBack"/>
      <w:bookmarkEnd w:id="0"/>
    </w:p>
    <w:sectPr w:rsidR="00B51A42" w:rsidSect="00752F1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1F"/>
    <w:rsid w:val="00752F1F"/>
    <w:rsid w:val="00B5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KABFIZ1</dc:creator>
  <cp:lastModifiedBy>KABFIZ1</cp:lastModifiedBy>
  <cp:revision>2</cp:revision>
  <dcterms:created xsi:type="dcterms:W3CDTF">2019-10-18T07:30:00Z</dcterms:created>
  <dcterms:modified xsi:type="dcterms:W3CDTF">2019-10-18T07:31:00Z</dcterms:modified>
</cp:coreProperties>
</file>